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8" w:rsidRDefault="00F148C8" w:rsidP="00F148C8">
      <w:pPr>
        <w:jc w:val="left"/>
        <w:rPr>
          <w:rFonts w:hAnsi="宋体"/>
          <w:b/>
          <w:sz w:val="30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</w:t>
      </w:r>
    </w:p>
    <w:p w:rsidR="00F148C8" w:rsidRDefault="00F148C8" w:rsidP="00F148C8">
      <w:pPr>
        <w:spacing w:line="500" w:lineRule="exact"/>
        <w:rPr>
          <w:rFonts w:ascii="仿宋" w:eastAsia="仿宋" w:hAnsi="仿宋" w:cs="仿宋"/>
          <w:bCs/>
          <w:sz w:val="30"/>
        </w:rPr>
      </w:pPr>
    </w:p>
    <w:p w:rsidR="00F148C8" w:rsidRDefault="00F148C8" w:rsidP="00F148C8">
      <w:pPr>
        <w:spacing w:line="500" w:lineRule="exact"/>
        <w:jc w:val="center"/>
        <w:rPr>
          <w:rFonts w:ascii="仿宋" w:eastAsia="仿宋" w:hAnsi="仿宋" w:cs="仿宋"/>
          <w:bCs/>
          <w:sz w:val="30"/>
        </w:rPr>
      </w:pPr>
      <w:r>
        <w:rPr>
          <w:rFonts w:ascii="仿宋" w:eastAsia="仿宋" w:hAnsi="仿宋" w:cs="仿宋" w:hint="eastAsia"/>
          <w:bCs/>
          <w:sz w:val="30"/>
        </w:rPr>
        <w:t>河北北方学院继续教育学院（本部）</w:t>
      </w:r>
    </w:p>
    <w:p w:rsidR="00F148C8" w:rsidRDefault="00F148C8" w:rsidP="00F148C8">
      <w:pPr>
        <w:spacing w:line="500" w:lineRule="exact"/>
        <w:jc w:val="center"/>
        <w:rPr>
          <w:rFonts w:ascii="仿宋" w:eastAsia="仿宋" w:hAnsi="仿宋" w:cs="仿宋"/>
          <w:bCs/>
          <w:sz w:val="30"/>
        </w:rPr>
      </w:pPr>
      <w:r>
        <w:rPr>
          <w:rFonts w:ascii="仿宋" w:eastAsia="仿宋" w:hAnsi="仿宋" w:cs="仿宋" w:hint="eastAsia"/>
          <w:bCs/>
          <w:sz w:val="30"/>
        </w:rPr>
        <w:t xml:space="preserve">2023/2024学年第二学期教学任务分配表 </w:t>
      </w:r>
    </w:p>
    <w:tbl>
      <w:tblPr>
        <w:tblpPr w:leftFromText="180" w:rightFromText="180" w:vertAnchor="text" w:horzAnchor="page" w:tblpXSpec="center" w:tblpY="518"/>
        <w:tblOverlap w:val="never"/>
        <w:tblW w:w="8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518"/>
        <w:gridCol w:w="11"/>
        <w:gridCol w:w="1644"/>
        <w:gridCol w:w="999"/>
        <w:gridCol w:w="1258"/>
        <w:gridCol w:w="1178"/>
        <w:gridCol w:w="6"/>
        <w:gridCol w:w="942"/>
      </w:tblGrid>
      <w:tr w:rsidR="00F148C8" w:rsidTr="00DA1082">
        <w:trPr>
          <w:cantSplit/>
          <w:trHeight w:val="456"/>
        </w:trPr>
        <w:tc>
          <w:tcPr>
            <w:tcW w:w="1162" w:type="dxa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部  门</w:t>
            </w:r>
          </w:p>
        </w:tc>
        <w:tc>
          <w:tcPr>
            <w:tcW w:w="1518" w:type="dxa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课 程 名 称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层次</w:t>
            </w:r>
          </w:p>
        </w:tc>
        <w:tc>
          <w:tcPr>
            <w:tcW w:w="999" w:type="dxa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年      级</w:t>
            </w:r>
          </w:p>
        </w:tc>
        <w:tc>
          <w:tcPr>
            <w:tcW w:w="2436" w:type="dxa"/>
            <w:gridSpan w:val="2"/>
            <w:vAlign w:val="center"/>
          </w:tcPr>
          <w:p w:rsidR="00F148C8" w:rsidRDefault="00F148C8" w:rsidP="00DA108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授     课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总 学 时</w:t>
            </w:r>
          </w:p>
        </w:tc>
      </w:tr>
      <w:tr w:rsidR="00F148C8" w:rsidTr="00DA1082">
        <w:trPr>
          <w:cantSplit/>
          <w:trHeight w:val="464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18" w:type="dxa"/>
            <w:vMerge/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9" w:type="dxa"/>
            <w:vMerge/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58" w:type="dxa"/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周数</w:t>
            </w:r>
          </w:p>
        </w:tc>
        <w:tc>
          <w:tcPr>
            <w:tcW w:w="1178" w:type="dxa"/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周学时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</w:p>
        </w:tc>
      </w:tr>
      <w:tr w:rsidR="00F148C8" w:rsidTr="00DA1082">
        <w:trPr>
          <w:cantSplit/>
          <w:trHeight w:val="408"/>
        </w:trPr>
        <w:tc>
          <w:tcPr>
            <w:tcW w:w="1162" w:type="dxa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检验学院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免疫学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ind w:firstLineChars="100" w:firstLine="18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9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ind w:left="2" w:hangingChars="1" w:hanging="2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ind w:firstLineChars="200" w:firstLine="36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148C8" w:rsidTr="00DA1082">
        <w:trPr>
          <w:cantSplit/>
          <w:trHeight w:val="363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微生物学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ind w:firstLineChars="300" w:firstLine="54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ind w:left="2" w:hangingChars="1" w:hanging="2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ind w:firstLineChars="200" w:firstLine="36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DA1082" w:rsidTr="00DA1082">
        <w:trPr>
          <w:cantSplit/>
          <w:trHeight w:val="363"/>
        </w:trPr>
        <w:tc>
          <w:tcPr>
            <w:tcW w:w="1162" w:type="dxa"/>
            <w:vMerge/>
            <w:vAlign w:val="center"/>
          </w:tcPr>
          <w:p w:rsidR="00DA1082" w:rsidRDefault="00DA1082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</w:tcPr>
          <w:p w:rsidR="00DA1082" w:rsidRPr="001B6D30" w:rsidRDefault="00DA1082" w:rsidP="001B6D30">
            <w:pPr>
              <w:widowControl/>
              <w:jc w:val="center"/>
              <w:rPr>
                <w:rFonts w:hint="eastAsia"/>
                <w:bCs/>
                <w:color w:val="000000"/>
                <w:sz w:val="18"/>
              </w:rPr>
            </w:pPr>
            <w:r w:rsidRPr="001B6D30">
              <w:rPr>
                <w:rFonts w:hint="eastAsia"/>
                <w:bCs/>
                <w:color w:val="000000"/>
                <w:sz w:val="18"/>
              </w:rPr>
              <w:t>实验诊断学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2" w:rsidRPr="001B6D30" w:rsidRDefault="00DA1082" w:rsidP="001B6D30">
            <w:pPr>
              <w:widowControl/>
              <w:jc w:val="center"/>
              <w:rPr>
                <w:rFonts w:hint="eastAsia"/>
                <w:bCs/>
                <w:color w:val="000000"/>
                <w:sz w:val="18"/>
              </w:rPr>
            </w:pPr>
            <w:r w:rsidRPr="001B6D30">
              <w:rPr>
                <w:rFonts w:hint="eastAsia"/>
                <w:bCs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2" w:rsidRPr="001B6D30" w:rsidRDefault="00DA1082" w:rsidP="001B6D30">
            <w:pPr>
              <w:widowControl/>
              <w:jc w:val="center"/>
              <w:rPr>
                <w:rFonts w:hint="eastAsia"/>
                <w:bCs/>
                <w:color w:val="000000"/>
                <w:sz w:val="18"/>
              </w:rPr>
            </w:pPr>
            <w:r w:rsidRPr="001B6D30">
              <w:rPr>
                <w:rFonts w:hint="eastAsia"/>
                <w:bCs/>
                <w:color w:val="000000"/>
                <w:sz w:val="18"/>
              </w:rPr>
              <w:t>2022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2" w:rsidRPr="001B6D30" w:rsidRDefault="00DA1082" w:rsidP="001B6D30">
            <w:pPr>
              <w:widowControl/>
              <w:jc w:val="center"/>
              <w:rPr>
                <w:rFonts w:hint="eastAsia"/>
                <w:bCs/>
                <w:color w:val="000000"/>
                <w:sz w:val="18"/>
              </w:rPr>
            </w:pPr>
            <w:r w:rsidRPr="001B6D30">
              <w:rPr>
                <w:rFonts w:hint="eastAsia"/>
                <w:bCs/>
                <w:color w:val="000000"/>
                <w:sz w:val="18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2" w:rsidRPr="001B6D30" w:rsidRDefault="00DA1082" w:rsidP="001B6D30">
            <w:pPr>
              <w:widowControl/>
              <w:jc w:val="center"/>
              <w:rPr>
                <w:rFonts w:hint="eastAsia"/>
                <w:bCs/>
                <w:color w:val="000000"/>
                <w:sz w:val="18"/>
              </w:rPr>
            </w:pPr>
            <w:r w:rsidRPr="001B6D30">
              <w:rPr>
                <w:rFonts w:hint="eastAsia"/>
                <w:bCs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1082" w:rsidRPr="001B6D30" w:rsidRDefault="00DA1082" w:rsidP="001B6D30">
            <w:pPr>
              <w:widowControl/>
              <w:ind w:firstLineChars="200" w:firstLine="360"/>
              <w:rPr>
                <w:bCs/>
                <w:color w:val="000000"/>
                <w:sz w:val="18"/>
              </w:rPr>
            </w:pPr>
            <w:bookmarkStart w:id="0" w:name="_GoBack"/>
            <w:bookmarkEnd w:id="0"/>
            <w:r w:rsidRPr="001B6D30">
              <w:rPr>
                <w:rFonts w:hint="eastAsia"/>
                <w:bCs/>
                <w:color w:val="000000"/>
                <w:sz w:val="18"/>
              </w:rPr>
              <w:t>20</w:t>
            </w:r>
          </w:p>
        </w:tc>
      </w:tr>
      <w:tr w:rsidR="00F148C8" w:rsidTr="00DA1082">
        <w:trPr>
          <w:cantSplit/>
          <w:trHeight w:val="422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                                    </w:t>
            </w:r>
            <w:r w:rsidR="00DA1082"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 xml:space="preserve">2                       </w:t>
            </w:r>
          </w:p>
        </w:tc>
      </w:tr>
      <w:tr w:rsidR="00F148C8" w:rsidTr="00DA1082">
        <w:trPr>
          <w:cantSplit/>
          <w:trHeight w:val="430"/>
        </w:trPr>
        <w:tc>
          <w:tcPr>
            <w:tcW w:w="1162" w:type="dxa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基础医学院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病理学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148C8" w:rsidTr="00DA1082">
        <w:trPr>
          <w:cantSplit/>
          <w:trHeight w:val="430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病理生理学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148C8" w:rsidTr="00DA1082">
        <w:trPr>
          <w:cantSplit/>
          <w:trHeight w:val="341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医学遗传学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专升本                             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148C8" w:rsidTr="00DA1082">
        <w:trPr>
          <w:cantSplit/>
          <w:trHeight w:val="416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18"/>
              </w:rPr>
              <w:t xml:space="preserve">    108</w:t>
            </w:r>
          </w:p>
        </w:tc>
      </w:tr>
      <w:tr w:rsidR="00F148C8" w:rsidTr="00DA1082">
        <w:trPr>
          <w:cantSplit/>
          <w:trHeight w:val="491"/>
        </w:trPr>
        <w:tc>
          <w:tcPr>
            <w:tcW w:w="1162" w:type="dxa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药学系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药理学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148C8" w:rsidTr="00DA1082">
        <w:trPr>
          <w:cantSplit/>
          <w:trHeight w:val="416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基础化学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148C8" w:rsidTr="00DA1082">
        <w:trPr>
          <w:cantSplit/>
          <w:trHeight w:val="401"/>
        </w:trPr>
        <w:tc>
          <w:tcPr>
            <w:tcW w:w="1162" w:type="dxa"/>
            <w:vMerge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有机化学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148C8" w:rsidTr="00DA1082">
        <w:trPr>
          <w:cantSplit/>
          <w:trHeight w:val="428"/>
        </w:trPr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                                     108</w:t>
            </w:r>
          </w:p>
        </w:tc>
      </w:tr>
      <w:tr w:rsidR="00F148C8" w:rsidTr="00DA1082">
        <w:trPr>
          <w:cantSplit/>
          <w:trHeight w:val="448"/>
        </w:trPr>
        <w:tc>
          <w:tcPr>
            <w:tcW w:w="1162" w:type="dxa"/>
            <w:vMerge w:val="restart"/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外语学院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英语1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</w:tr>
      <w:tr w:rsidR="00F148C8" w:rsidTr="00DA1082">
        <w:trPr>
          <w:cantSplit/>
          <w:trHeight w:val="501"/>
        </w:trPr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C8" w:rsidRDefault="00F148C8" w:rsidP="00DA108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ind w:firstLineChars="2300" w:firstLine="483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</w:tr>
      <w:tr w:rsidR="00DA1082" w:rsidTr="002D5C83">
        <w:trPr>
          <w:cantSplit/>
          <w:trHeight w:val="432"/>
        </w:trPr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DA1082" w:rsidRDefault="00DA1082" w:rsidP="002D5C8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第一人民医院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超声诊断学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24</w:t>
            </w:r>
          </w:p>
        </w:tc>
      </w:tr>
      <w:tr w:rsidR="00DA1082" w:rsidTr="002D5C83">
        <w:trPr>
          <w:cantSplit/>
          <w:trHeight w:val="397"/>
        </w:trPr>
        <w:tc>
          <w:tcPr>
            <w:tcW w:w="1162" w:type="dxa"/>
            <w:vMerge/>
            <w:vAlign w:val="center"/>
          </w:tcPr>
          <w:p w:rsidR="00DA1082" w:rsidRDefault="00DA1082" w:rsidP="00DA1082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内科学2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DA1082" w:rsidTr="00DA1082">
        <w:trPr>
          <w:cantSplit/>
          <w:trHeight w:val="403"/>
        </w:trPr>
        <w:tc>
          <w:tcPr>
            <w:tcW w:w="1162" w:type="dxa"/>
            <w:vMerge/>
            <w:vAlign w:val="center"/>
          </w:tcPr>
          <w:p w:rsidR="00DA1082" w:rsidRDefault="00DA1082" w:rsidP="00DA1082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外科学2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DA1082" w:rsidTr="00DA1082">
        <w:trPr>
          <w:cantSplit/>
          <w:trHeight w:val="442"/>
        </w:trPr>
        <w:tc>
          <w:tcPr>
            <w:tcW w:w="1162" w:type="dxa"/>
            <w:vMerge/>
            <w:vAlign w:val="center"/>
          </w:tcPr>
          <w:p w:rsidR="00DA1082" w:rsidRDefault="00DA1082" w:rsidP="00DA1082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儿科学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专升本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DA1082" w:rsidTr="00DA1082">
        <w:trPr>
          <w:cantSplit/>
          <w:trHeight w:val="461"/>
        </w:trPr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DA1082" w:rsidRDefault="00DA1082" w:rsidP="00DA1082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6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082" w:rsidRDefault="00DA1082" w:rsidP="00DA108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                                    1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</w:tr>
      <w:tr w:rsidR="00F148C8" w:rsidTr="00DA1082">
        <w:trPr>
          <w:cantSplit/>
          <w:trHeight w:val="536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总计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476</w:t>
            </w:r>
          </w:p>
        </w:tc>
      </w:tr>
      <w:tr w:rsidR="00F148C8" w:rsidTr="00DA1082">
        <w:trPr>
          <w:cantSplit/>
          <w:trHeight w:val="961"/>
        </w:trPr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  注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</w:tcBorders>
            <w:vAlign w:val="center"/>
          </w:tcPr>
          <w:p w:rsidR="00F148C8" w:rsidRDefault="00F148C8" w:rsidP="00DA1082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以上课程施行网络直播教学，在线考试。</w:t>
            </w:r>
          </w:p>
        </w:tc>
      </w:tr>
    </w:tbl>
    <w:p w:rsidR="00F148C8" w:rsidRDefault="00F148C8" w:rsidP="00F148C8">
      <w:pPr>
        <w:rPr>
          <w:vanish/>
        </w:rPr>
      </w:pPr>
    </w:p>
    <w:tbl>
      <w:tblPr>
        <w:tblpPr w:leftFromText="180" w:rightFromText="180" w:vertAnchor="text" w:tblpX="10314" w:tblpY="-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</w:tblGrid>
      <w:tr w:rsidR="00F148C8" w:rsidTr="009B19BF">
        <w:trPr>
          <w:trHeight w:val="30"/>
        </w:trPr>
        <w:tc>
          <w:tcPr>
            <w:tcW w:w="648" w:type="dxa"/>
          </w:tcPr>
          <w:p w:rsidR="00F148C8" w:rsidRDefault="00F148C8" w:rsidP="009B19BF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</w:tbl>
    <w:p w:rsidR="00433045" w:rsidRPr="00F148C8" w:rsidRDefault="001B6D30"/>
    <w:sectPr w:rsidR="00433045" w:rsidRPr="00F1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C8"/>
    <w:rsid w:val="000A65EC"/>
    <w:rsid w:val="001B6D30"/>
    <w:rsid w:val="00870B2F"/>
    <w:rsid w:val="00DA1082"/>
    <w:rsid w:val="00F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FA0D4-A847-4CE9-8895-58E92C4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C8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2024-02-26T01:59:00Z</dcterms:created>
  <dcterms:modified xsi:type="dcterms:W3CDTF">2024-02-28T01:54:00Z</dcterms:modified>
</cp:coreProperties>
</file>